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5A28F35" w:rsidR="00210AF1" w:rsidRPr="00AA54CF" w:rsidRDefault="00210AF1" w:rsidP="00210AF1">
      <w:pPr>
        <w:tabs>
          <w:tab w:val="right" w:pos="6480"/>
        </w:tabs>
        <w:spacing w:after="0" w:line="240" w:lineRule="auto"/>
        <w:rPr>
          <w:rFonts w:ascii="Times New Roman" w:hAnsi="Times New Roman" w:cs="Times New Roman"/>
          <w:b/>
          <w:bCs/>
          <w:sz w:val="23"/>
          <w:szCs w:val="23"/>
        </w:rPr>
      </w:pPr>
      <w:r w:rsidRPr="00AA54CF">
        <w:rPr>
          <w:rFonts w:ascii="Times New Roman" w:hAnsi="Times New Roman" w:cs="Times New Roman"/>
          <w:b/>
          <w:bCs/>
          <w:sz w:val="23"/>
          <w:szCs w:val="23"/>
        </w:rPr>
        <w:t>11:00 am</w:t>
      </w:r>
      <w:r w:rsidRPr="00AA54CF">
        <w:rPr>
          <w:rFonts w:ascii="Times New Roman" w:hAnsi="Times New Roman" w:cs="Times New Roman"/>
          <w:b/>
          <w:bCs/>
          <w:sz w:val="23"/>
          <w:szCs w:val="23"/>
        </w:rPr>
        <w:tab/>
      </w:r>
      <w:r w:rsidR="00A232D2" w:rsidRPr="00AA54CF">
        <w:rPr>
          <w:rFonts w:ascii="Times New Roman" w:hAnsi="Times New Roman" w:cs="Times New Roman"/>
          <w:b/>
          <w:bCs/>
          <w:sz w:val="23"/>
          <w:szCs w:val="23"/>
        </w:rPr>
        <w:t xml:space="preserve">May </w:t>
      </w:r>
      <w:r w:rsidR="007501BB" w:rsidRPr="00AA54CF">
        <w:rPr>
          <w:rFonts w:ascii="Times New Roman" w:hAnsi="Times New Roman" w:cs="Times New Roman"/>
          <w:b/>
          <w:bCs/>
          <w:sz w:val="23"/>
          <w:szCs w:val="23"/>
        </w:rPr>
        <w:t>24</w:t>
      </w:r>
      <w:r w:rsidR="000D6252" w:rsidRPr="00AA54CF">
        <w:rPr>
          <w:rFonts w:ascii="Times New Roman" w:hAnsi="Times New Roman" w:cs="Times New Roman"/>
          <w:b/>
          <w:bCs/>
          <w:sz w:val="23"/>
          <w:szCs w:val="23"/>
        </w:rPr>
        <w:t>, 2026</w:t>
      </w:r>
    </w:p>
    <w:p w14:paraId="713879A6" w14:textId="76027D56" w:rsidR="00210AF1" w:rsidRPr="00AA54CF"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AA54CF">
        <w:rPr>
          <w:rFonts w:ascii="Times New Roman" w:hAnsi="Times New Roman" w:cs="Times New Roman"/>
          <w:noProof/>
          <w:sz w:val="23"/>
          <w:szCs w:val="23"/>
        </w:rPr>
        <w:drawing>
          <wp:inline distT="0" distB="0" distL="0" distR="0" wp14:anchorId="18AFDCEB" wp14:editId="2804796D">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Welcome and Announcements</w:t>
      </w:r>
    </w:p>
    <w:p w14:paraId="439EDB82" w14:textId="77777777" w:rsidR="00210AF1" w:rsidRPr="00AA54CF" w:rsidRDefault="00E307C5"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Silent Prayer</w:t>
      </w:r>
    </w:p>
    <w:p w14:paraId="04684DC9" w14:textId="77777777" w:rsidR="00210AF1" w:rsidRPr="00AA54CF" w:rsidRDefault="00210AF1" w:rsidP="00210AF1">
      <w:pPr>
        <w:tabs>
          <w:tab w:val="right" w:pos="6480"/>
        </w:tabs>
        <w:spacing w:after="0" w:line="240" w:lineRule="auto"/>
        <w:rPr>
          <w:rFonts w:ascii="Times New Roman" w:hAnsi="Times New Roman" w:cs="Times New Roman"/>
          <w:sz w:val="23"/>
          <w:szCs w:val="23"/>
        </w:rPr>
      </w:pPr>
    </w:p>
    <w:p w14:paraId="62E16956" w14:textId="3D35139E" w:rsidR="00E307C5"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Opening Praise</w:t>
      </w:r>
      <w:r w:rsidRPr="00AA54CF">
        <w:rPr>
          <w:rFonts w:ascii="Times New Roman" w:hAnsi="Times New Roman" w:cs="Times New Roman"/>
          <w:sz w:val="23"/>
          <w:szCs w:val="23"/>
        </w:rPr>
        <w:tab/>
      </w:r>
      <w:r w:rsidRPr="00AA54CF">
        <w:rPr>
          <w:rFonts w:ascii="Times New Roman" w:hAnsi="Times New Roman" w:cs="Times New Roman"/>
          <w:i/>
          <w:iCs/>
          <w:sz w:val="23"/>
          <w:szCs w:val="23"/>
        </w:rPr>
        <w:t>Doxology</w:t>
      </w:r>
    </w:p>
    <w:p w14:paraId="4E30A256"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God from whom all blessings flow</w:t>
      </w:r>
    </w:p>
    <w:p w14:paraId="28411E2C"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all creatures here below</w:t>
      </w:r>
    </w:p>
    <w:p w14:paraId="07590778"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above, ye heavenly host</w:t>
      </w:r>
    </w:p>
    <w:p w14:paraId="1ED36C95" w14:textId="6049B95D" w:rsidR="00E307C5"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Father, Son, and Holy Ghost. Amen.</w:t>
      </w:r>
    </w:p>
    <w:p w14:paraId="0742DE32"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7F53BD30" w14:textId="0C3C2269" w:rsidR="00E40504" w:rsidRPr="00AA54CF" w:rsidRDefault="00E307C5" w:rsidP="00E40504">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xml:space="preserve">* </w:t>
      </w:r>
      <w:proofErr w:type="gramStart"/>
      <w:r w:rsidRPr="00AA54CF">
        <w:rPr>
          <w:rFonts w:ascii="Times New Roman" w:hAnsi="Times New Roman" w:cs="Times New Roman"/>
          <w:sz w:val="23"/>
          <w:szCs w:val="23"/>
        </w:rPr>
        <w:t>Call to</w:t>
      </w:r>
      <w:proofErr w:type="gramEnd"/>
      <w:r w:rsidRPr="00AA54CF">
        <w:rPr>
          <w:rFonts w:ascii="Times New Roman" w:hAnsi="Times New Roman" w:cs="Times New Roman"/>
          <w:sz w:val="23"/>
          <w:szCs w:val="23"/>
        </w:rPr>
        <w:t xml:space="preserve"> Worship</w:t>
      </w:r>
      <w:r w:rsidRPr="00AA54CF">
        <w:rPr>
          <w:rFonts w:ascii="Times New Roman" w:hAnsi="Times New Roman" w:cs="Times New Roman"/>
          <w:sz w:val="23"/>
          <w:szCs w:val="23"/>
        </w:rPr>
        <w:tab/>
      </w:r>
      <w:r w:rsidR="0001099B" w:rsidRPr="00AA54CF">
        <w:rPr>
          <w:rFonts w:ascii="Times New Roman" w:hAnsi="Times New Roman" w:cs="Times New Roman"/>
          <w:sz w:val="23"/>
          <w:szCs w:val="23"/>
        </w:rPr>
        <w:t xml:space="preserve">Psalm </w:t>
      </w:r>
      <w:r w:rsidR="00520CE2" w:rsidRPr="00AA54CF">
        <w:rPr>
          <w:rFonts w:ascii="Times New Roman" w:hAnsi="Times New Roman" w:cs="Times New Roman"/>
          <w:sz w:val="23"/>
          <w:szCs w:val="23"/>
        </w:rPr>
        <w:t>117</w:t>
      </w:r>
    </w:p>
    <w:p w14:paraId="5B9419D9" w14:textId="77777777" w:rsidR="00520CE2" w:rsidRPr="00AA54CF" w:rsidRDefault="00520CE2" w:rsidP="00520CE2">
      <w:pPr>
        <w:tabs>
          <w:tab w:val="right" w:pos="6480"/>
        </w:tabs>
        <w:spacing w:after="0" w:line="240" w:lineRule="auto"/>
        <w:ind w:left="540"/>
        <w:rPr>
          <w:rFonts w:ascii="Times New Roman" w:hAnsi="Times New Roman" w:cs="Times New Roman"/>
          <w:sz w:val="23"/>
          <w:szCs w:val="23"/>
        </w:rPr>
      </w:pPr>
      <w:r w:rsidRPr="00AA54CF">
        <w:rPr>
          <w:rFonts w:ascii="Times New Roman" w:hAnsi="Times New Roman" w:cs="Times New Roman"/>
          <w:sz w:val="23"/>
          <w:szCs w:val="23"/>
        </w:rPr>
        <w:t>Leader: Praise the Lord, all nations!</w:t>
      </w:r>
    </w:p>
    <w:p w14:paraId="4F5C1D70" w14:textId="44C8AAD4" w:rsidR="00520CE2" w:rsidRPr="00AA54CF" w:rsidRDefault="00520CE2" w:rsidP="00520CE2">
      <w:pPr>
        <w:tabs>
          <w:tab w:val="right" w:pos="6480"/>
        </w:tabs>
        <w:spacing w:after="0" w:line="240" w:lineRule="auto"/>
        <w:ind w:left="540"/>
        <w:rPr>
          <w:rFonts w:ascii="Times New Roman" w:hAnsi="Times New Roman" w:cs="Times New Roman"/>
          <w:sz w:val="23"/>
          <w:szCs w:val="23"/>
        </w:rPr>
      </w:pPr>
      <w:r w:rsidRPr="00AA54CF">
        <w:rPr>
          <w:rFonts w:ascii="Times New Roman" w:hAnsi="Times New Roman" w:cs="Times New Roman"/>
          <w:b/>
          <w:bCs/>
          <w:sz w:val="23"/>
          <w:szCs w:val="23"/>
        </w:rPr>
        <w:t xml:space="preserve">People: Extol him, all </w:t>
      </w:r>
      <w:proofErr w:type="gramStart"/>
      <w:r w:rsidRPr="00AA54CF">
        <w:rPr>
          <w:rFonts w:ascii="Times New Roman" w:hAnsi="Times New Roman" w:cs="Times New Roman"/>
          <w:b/>
          <w:bCs/>
          <w:sz w:val="23"/>
          <w:szCs w:val="23"/>
        </w:rPr>
        <w:t>peoples</w:t>
      </w:r>
      <w:proofErr w:type="gramEnd"/>
      <w:r w:rsidRPr="00AA54CF">
        <w:rPr>
          <w:rFonts w:ascii="Times New Roman" w:hAnsi="Times New Roman" w:cs="Times New Roman"/>
          <w:b/>
          <w:bCs/>
          <w:sz w:val="23"/>
          <w:szCs w:val="23"/>
        </w:rPr>
        <w:t>!</w:t>
      </w:r>
    </w:p>
    <w:p w14:paraId="0B95B32E" w14:textId="77777777" w:rsidR="00520CE2" w:rsidRPr="00AA54CF" w:rsidRDefault="00520CE2" w:rsidP="00520CE2">
      <w:pPr>
        <w:tabs>
          <w:tab w:val="right" w:pos="6480"/>
        </w:tabs>
        <w:spacing w:after="0" w:line="240" w:lineRule="auto"/>
        <w:ind w:left="540"/>
        <w:rPr>
          <w:rFonts w:ascii="Times New Roman" w:hAnsi="Times New Roman" w:cs="Times New Roman"/>
          <w:sz w:val="23"/>
          <w:szCs w:val="23"/>
        </w:rPr>
      </w:pPr>
      <w:r w:rsidRPr="00AA54CF">
        <w:rPr>
          <w:rFonts w:ascii="Times New Roman" w:hAnsi="Times New Roman" w:cs="Times New Roman"/>
          <w:sz w:val="23"/>
          <w:szCs w:val="23"/>
        </w:rPr>
        <w:t>Leader: For great is his steadfast love toward us,</w:t>
      </w:r>
    </w:p>
    <w:p w14:paraId="0BA845E9" w14:textId="47CC5D37" w:rsidR="00520CE2" w:rsidRPr="00AA54CF" w:rsidRDefault="00520CE2" w:rsidP="00AA54CF">
      <w:pPr>
        <w:tabs>
          <w:tab w:val="right" w:pos="6480"/>
        </w:tabs>
        <w:spacing w:after="0" w:line="240" w:lineRule="auto"/>
        <w:ind w:left="1260" w:hanging="720"/>
        <w:rPr>
          <w:rFonts w:ascii="Times New Roman" w:hAnsi="Times New Roman" w:cs="Times New Roman"/>
          <w:b/>
          <w:bCs/>
          <w:sz w:val="23"/>
          <w:szCs w:val="23"/>
        </w:rPr>
      </w:pPr>
      <w:r w:rsidRPr="00AA54CF">
        <w:rPr>
          <w:rFonts w:ascii="Times New Roman" w:hAnsi="Times New Roman" w:cs="Times New Roman"/>
          <w:b/>
          <w:bCs/>
          <w:sz w:val="23"/>
          <w:szCs w:val="23"/>
        </w:rPr>
        <w:t>People: And the faithfulness of the Lord endures forever. Praise the Lord!</w:t>
      </w:r>
    </w:p>
    <w:p w14:paraId="1AE0563B" w14:textId="03391CE8" w:rsidR="00517049"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 Prayer of Invocation</w:t>
      </w:r>
    </w:p>
    <w:p w14:paraId="22F9ADD5"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AA54CF" w:rsidRDefault="00517049"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7922AC82" w14:textId="6F7243BA" w:rsidR="009734B6" w:rsidRPr="00AA54CF" w:rsidRDefault="0078257F" w:rsidP="00103A93">
      <w:pPr>
        <w:tabs>
          <w:tab w:val="right" w:pos="6480"/>
        </w:tabs>
        <w:spacing w:after="0" w:line="240" w:lineRule="auto"/>
        <w:ind w:left="540"/>
        <w:rPr>
          <w:rFonts w:ascii="Times New Roman" w:hAnsi="Times New Roman" w:cs="Times New Roman"/>
          <w:i/>
          <w:iCs/>
          <w:sz w:val="23"/>
          <w:szCs w:val="23"/>
        </w:rPr>
      </w:pPr>
      <w:hyperlink r:id="rId9" w:history="1">
        <w:r w:rsidRPr="00AA54CF">
          <w:rPr>
            <w:rStyle w:val="Hyperlink"/>
            <w:rFonts w:ascii="Times New Roman" w:hAnsi="Times New Roman" w:cs="Times New Roman"/>
            <w:i/>
            <w:iCs/>
            <w:sz w:val="23"/>
            <w:szCs w:val="23"/>
          </w:rPr>
          <w:t>O Come, My Soul, Bless Thou the Lord</w:t>
        </w:r>
      </w:hyperlink>
      <w:r w:rsidR="00517049" w:rsidRPr="00AA54CF">
        <w:rPr>
          <w:rFonts w:ascii="Times New Roman" w:hAnsi="Times New Roman" w:cs="Times New Roman"/>
          <w:i/>
          <w:iCs/>
          <w:sz w:val="23"/>
          <w:szCs w:val="23"/>
        </w:rPr>
        <w:tab/>
        <w:t>#</w:t>
      </w:r>
      <w:r w:rsidRPr="00AA54CF">
        <w:rPr>
          <w:rFonts w:ascii="Times New Roman" w:hAnsi="Times New Roman" w:cs="Times New Roman"/>
          <w:i/>
          <w:iCs/>
          <w:sz w:val="23"/>
          <w:szCs w:val="23"/>
        </w:rPr>
        <w:t>103E</w:t>
      </w:r>
    </w:p>
    <w:p w14:paraId="69984F34" w14:textId="77777777" w:rsidR="00103A93" w:rsidRPr="00AA54CF" w:rsidRDefault="00103A93" w:rsidP="00210AF1">
      <w:pPr>
        <w:tabs>
          <w:tab w:val="right" w:pos="6480"/>
        </w:tabs>
        <w:spacing w:after="0" w:line="240" w:lineRule="auto"/>
        <w:rPr>
          <w:rFonts w:ascii="Times New Roman" w:hAnsi="Times New Roman" w:cs="Times New Roman"/>
          <w:sz w:val="23"/>
          <w:szCs w:val="23"/>
        </w:rPr>
      </w:pPr>
    </w:p>
    <w:p w14:paraId="3A1033DC" w14:textId="22A86E76" w:rsidR="00AF41AF"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Scriptural Exhortation</w:t>
      </w:r>
      <w:r w:rsidRPr="00AA54CF">
        <w:rPr>
          <w:rFonts w:ascii="Times New Roman" w:hAnsi="Times New Roman" w:cs="Times New Roman"/>
          <w:sz w:val="23"/>
          <w:szCs w:val="23"/>
        </w:rPr>
        <w:tab/>
      </w:r>
      <w:hyperlink r:id="rId10" w:history="1">
        <w:r w:rsidR="00520CE2" w:rsidRPr="00AA54CF">
          <w:rPr>
            <w:rStyle w:val="Hyperlink"/>
            <w:rFonts w:ascii="Times New Roman" w:hAnsi="Times New Roman" w:cs="Times New Roman"/>
            <w:sz w:val="23"/>
            <w:szCs w:val="23"/>
          </w:rPr>
          <w:t>Colossians 3:5-10</w:t>
        </w:r>
      </w:hyperlink>
    </w:p>
    <w:p w14:paraId="6A7AA739" w14:textId="77777777" w:rsidR="00570331" w:rsidRPr="00AA54CF" w:rsidRDefault="00570331" w:rsidP="00210AF1">
      <w:pPr>
        <w:tabs>
          <w:tab w:val="right" w:pos="6480"/>
        </w:tabs>
        <w:spacing w:after="0" w:line="240" w:lineRule="auto"/>
        <w:rPr>
          <w:rFonts w:ascii="Times New Roman" w:hAnsi="Times New Roman" w:cs="Times New Roman"/>
          <w:sz w:val="23"/>
          <w:szCs w:val="23"/>
        </w:rPr>
      </w:pPr>
    </w:p>
    <w:p w14:paraId="312E89F8" w14:textId="293CA41B" w:rsidR="00C60481" w:rsidRPr="00AA54CF" w:rsidRDefault="009734B6" w:rsidP="00C6048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Prayer of Confession</w:t>
      </w:r>
    </w:p>
    <w:p w14:paraId="02E4BB0E" w14:textId="469A91E1" w:rsidR="00520CE2" w:rsidRPr="00AA54CF" w:rsidRDefault="00520CE2" w:rsidP="00426073">
      <w:pPr>
        <w:tabs>
          <w:tab w:val="right" w:pos="6480"/>
        </w:tabs>
        <w:spacing w:after="0" w:line="240" w:lineRule="auto"/>
        <w:ind w:left="540"/>
        <w:jc w:val="both"/>
        <w:rPr>
          <w:rFonts w:ascii="Times New Roman" w:hAnsi="Times New Roman" w:cs="Times New Roman"/>
          <w:b/>
          <w:bCs/>
          <w:sz w:val="23"/>
          <w:szCs w:val="23"/>
        </w:rPr>
      </w:pPr>
      <w:r w:rsidRPr="00AA54CF">
        <w:rPr>
          <w:rFonts w:ascii="Times New Roman" w:hAnsi="Times New Roman" w:cs="Times New Roman"/>
          <w:b/>
          <w:bCs/>
          <w:sz w:val="23"/>
          <w:szCs w:val="23"/>
        </w:rPr>
        <w:t xml:space="preserve">Holy Father, we come before You in the righteousness of Christ, through whom we've been forgiven and justified, and we are thankful. We acknowledge Your claim on us: that we pursue righteousness—holy and obedient living that is blameless before God and man. How far </w:t>
      </w:r>
      <w:proofErr w:type="gramStart"/>
      <w:r w:rsidRPr="00AA54CF">
        <w:rPr>
          <w:rFonts w:ascii="Times New Roman" w:hAnsi="Times New Roman" w:cs="Times New Roman"/>
          <w:b/>
          <w:bCs/>
          <w:sz w:val="23"/>
          <w:szCs w:val="23"/>
        </w:rPr>
        <w:t>we have</w:t>
      </w:r>
      <w:proofErr w:type="gramEnd"/>
      <w:r w:rsidRPr="00AA54CF">
        <w:rPr>
          <w:rFonts w:ascii="Times New Roman" w:hAnsi="Times New Roman" w:cs="Times New Roman"/>
          <w:b/>
          <w:bCs/>
          <w:sz w:val="23"/>
          <w:szCs w:val="23"/>
        </w:rPr>
        <w:t xml:space="preserve"> fallen short </w:t>
      </w:r>
      <w:proofErr w:type="gramStart"/>
      <w:r w:rsidRPr="00AA54CF">
        <w:rPr>
          <w:rFonts w:ascii="Times New Roman" w:hAnsi="Times New Roman" w:cs="Times New Roman"/>
          <w:b/>
          <w:bCs/>
          <w:sz w:val="23"/>
          <w:szCs w:val="23"/>
        </w:rPr>
        <w:t>in</w:t>
      </w:r>
      <w:proofErr w:type="gramEnd"/>
      <w:r w:rsidRPr="00AA54CF">
        <w:rPr>
          <w:rFonts w:ascii="Times New Roman" w:hAnsi="Times New Roman" w:cs="Times New Roman"/>
          <w:b/>
          <w:bCs/>
          <w:sz w:val="23"/>
          <w:szCs w:val="23"/>
        </w:rPr>
        <w:t xml:space="preserve"> this. We confess that we have not pursued it with all our </w:t>
      </w:r>
      <w:r w:rsidRPr="00AA54CF">
        <w:rPr>
          <w:rFonts w:ascii="Times New Roman" w:hAnsi="Times New Roman" w:cs="Times New Roman"/>
          <w:b/>
          <w:bCs/>
          <w:sz w:val="23"/>
          <w:szCs w:val="23"/>
        </w:rPr>
        <w:t>strength. We have not hated sin and loved righteousness, often doing the opposite instead. Please forgive our lukewarmness toward godly living. Wash us in the blood of our righteous Substitute, that we might die to sin and live to righteousness. For Jesus' sake we pray. Amen.</w:t>
      </w:r>
    </w:p>
    <w:p w14:paraId="2DB49075" w14:textId="348B757D" w:rsidR="009734B6" w:rsidRPr="00AA54CF" w:rsidRDefault="009734B6" w:rsidP="00E3540E">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Assurance of Pardon</w:t>
      </w:r>
      <w:r w:rsidRPr="00AA54CF">
        <w:rPr>
          <w:rFonts w:ascii="Times New Roman" w:hAnsi="Times New Roman" w:cs="Times New Roman"/>
          <w:sz w:val="23"/>
          <w:szCs w:val="23"/>
        </w:rPr>
        <w:tab/>
      </w:r>
      <w:hyperlink r:id="rId11" w:history="1">
        <w:r w:rsidR="00520CE2" w:rsidRPr="00AA54CF">
          <w:rPr>
            <w:rStyle w:val="Hyperlink"/>
            <w:rFonts w:ascii="Times New Roman" w:hAnsi="Times New Roman" w:cs="Times New Roman"/>
            <w:sz w:val="23"/>
            <w:szCs w:val="23"/>
          </w:rPr>
          <w:t>I John 1:8-9</w:t>
        </w:r>
      </w:hyperlink>
    </w:p>
    <w:p w14:paraId="1DE095F6"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081A579" w14:textId="0DA358FA" w:rsidR="009734B6" w:rsidRPr="00AA54CF" w:rsidRDefault="009734B6"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 of Response</w:t>
      </w:r>
    </w:p>
    <w:p w14:paraId="3F656D7D" w14:textId="59AC36A8" w:rsidR="00B24938" w:rsidRPr="00AA54CF" w:rsidRDefault="00520CE2" w:rsidP="000F41C1">
      <w:pPr>
        <w:tabs>
          <w:tab w:val="right" w:pos="6480"/>
        </w:tabs>
        <w:spacing w:after="0" w:line="240" w:lineRule="auto"/>
        <w:ind w:left="540"/>
        <w:rPr>
          <w:rFonts w:ascii="Times New Roman" w:hAnsi="Times New Roman" w:cs="Times New Roman"/>
          <w:i/>
          <w:iCs/>
          <w:sz w:val="23"/>
          <w:szCs w:val="23"/>
        </w:rPr>
      </w:pPr>
      <w:hyperlink r:id="rId12" w:history="1">
        <w:r w:rsidRPr="00AA54CF">
          <w:rPr>
            <w:rStyle w:val="Hyperlink"/>
            <w:rFonts w:ascii="Times New Roman" w:hAnsi="Times New Roman" w:cs="Times New Roman"/>
            <w:i/>
            <w:iCs/>
            <w:sz w:val="23"/>
            <w:szCs w:val="23"/>
          </w:rPr>
          <w:t>O Worship the King</w:t>
        </w:r>
      </w:hyperlink>
      <w:r w:rsidR="008C7AA3" w:rsidRPr="00AA54CF">
        <w:rPr>
          <w:rFonts w:ascii="Times New Roman" w:hAnsi="Times New Roman" w:cs="Times New Roman"/>
          <w:i/>
          <w:iCs/>
          <w:sz w:val="23"/>
          <w:szCs w:val="23"/>
        </w:rPr>
        <w:tab/>
        <w:t>#</w:t>
      </w:r>
      <w:r w:rsidR="000D3F86" w:rsidRPr="00AA54CF">
        <w:rPr>
          <w:rFonts w:ascii="Times New Roman" w:hAnsi="Times New Roman" w:cs="Times New Roman"/>
          <w:i/>
          <w:iCs/>
          <w:sz w:val="23"/>
          <w:szCs w:val="23"/>
        </w:rPr>
        <w:t>21</w:t>
      </w:r>
      <w:r w:rsidRPr="00AA54CF">
        <w:rPr>
          <w:rFonts w:ascii="Times New Roman" w:hAnsi="Times New Roman" w:cs="Times New Roman"/>
          <w:i/>
          <w:iCs/>
          <w:sz w:val="23"/>
          <w:szCs w:val="23"/>
        </w:rPr>
        <w:t>9</w:t>
      </w:r>
    </w:p>
    <w:p w14:paraId="591558B0"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502904D" w14:textId="42A1FA6D" w:rsidR="00063FB7" w:rsidRPr="00AA54CF" w:rsidRDefault="009734B6" w:rsidP="00E57713">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Affirmation of Faith</w:t>
      </w:r>
      <w:r w:rsidR="00BE5A77" w:rsidRPr="00AA54CF">
        <w:rPr>
          <w:rFonts w:ascii="Times New Roman" w:hAnsi="Times New Roman" w:cs="Times New Roman"/>
          <w:sz w:val="23"/>
          <w:szCs w:val="23"/>
        </w:rPr>
        <w:tab/>
      </w:r>
      <w:r w:rsidR="00DC58A4" w:rsidRPr="00AA54CF">
        <w:rPr>
          <w:rFonts w:ascii="Times New Roman" w:hAnsi="Times New Roman" w:cs="Times New Roman"/>
          <w:sz w:val="23"/>
          <w:szCs w:val="23"/>
        </w:rPr>
        <w:t xml:space="preserve">Westminster </w:t>
      </w:r>
      <w:r w:rsidR="00E57713" w:rsidRPr="00AA54CF">
        <w:rPr>
          <w:rFonts w:ascii="Times New Roman" w:hAnsi="Times New Roman" w:cs="Times New Roman"/>
          <w:sz w:val="23"/>
          <w:szCs w:val="23"/>
        </w:rPr>
        <w:t>Larger Catechism</w:t>
      </w:r>
    </w:p>
    <w:p w14:paraId="75B804DC" w14:textId="781D387B" w:rsidR="00520CE2" w:rsidRPr="00AA54CF" w:rsidRDefault="00520CE2" w:rsidP="00520CE2">
      <w:pPr>
        <w:tabs>
          <w:tab w:val="right" w:pos="6480"/>
        </w:tabs>
        <w:spacing w:after="0" w:line="240" w:lineRule="auto"/>
        <w:ind w:left="540"/>
        <w:jc w:val="both"/>
        <w:rPr>
          <w:rFonts w:ascii="Times New Roman" w:hAnsi="Times New Roman" w:cs="Times New Roman"/>
          <w:sz w:val="23"/>
          <w:szCs w:val="23"/>
        </w:rPr>
      </w:pPr>
      <w:r w:rsidRPr="00AA54CF">
        <w:rPr>
          <w:rFonts w:ascii="Times New Roman" w:hAnsi="Times New Roman" w:cs="Times New Roman"/>
          <w:sz w:val="23"/>
          <w:szCs w:val="23"/>
        </w:rPr>
        <w:t>Q6. What do the Scriptures make known of God?</w:t>
      </w:r>
    </w:p>
    <w:p w14:paraId="0BEED9E0" w14:textId="140CC95D" w:rsidR="00520CE2" w:rsidRPr="00AA54CF" w:rsidRDefault="00520CE2" w:rsidP="00520CE2">
      <w:pPr>
        <w:tabs>
          <w:tab w:val="right" w:pos="6480"/>
        </w:tabs>
        <w:spacing w:after="0" w:line="240" w:lineRule="auto"/>
        <w:ind w:left="540"/>
        <w:jc w:val="both"/>
        <w:rPr>
          <w:rFonts w:ascii="Times New Roman" w:hAnsi="Times New Roman" w:cs="Times New Roman"/>
          <w:b/>
          <w:bCs/>
          <w:sz w:val="23"/>
          <w:szCs w:val="23"/>
        </w:rPr>
      </w:pPr>
      <w:r w:rsidRPr="00AA54CF">
        <w:rPr>
          <w:rFonts w:ascii="Times New Roman" w:hAnsi="Times New Roman" w:cs="Times New Roman"/>
          <w:b/>
          <w:bCs/>
          <w:sz w:val="23"/>
          <w:szCs w:val="23"/>
        </w:rPr>
        <w:t>A6. The Scriptures make known what God is, the persons in the Godhead, his decrees, and the execution of his decrees.</w:t>
      </w:r>
    </w:p>
    <w:p w14:paraId="0E77823E" w14:textId="77777777" w:rsidR="00520CE2" w:rsidRPr="00AA54CF" w:rsidRDefault="00520CE2" w:rsidP="00520CE2">
      <w:pPr>
        <w:tabs>
          <w:tab w:val="right" w:pos="6480"/>
        </w:tabs>
        <w:spacing w:after="0" w:line="240" w:lineRule="auto"/>
        <w:ind w:left="540"/>
        <w:jc w:val="both"/>
        <w:rPr>
          <w:rFonts w:ascii="Times New Roman" w:hAnsi="Times New Roman" w:cs="Times New Roman"/>
          <w:b/>
          <w:bCs/>
          <w:sz w:val="23"/>
          <w:szCs w:val="23"/>
        </w:rPr>
      </w:pPr>
    </w:p>
    <w:p w14:paraId="4B36C20B" w14:textId="1363C634" w:rsidR="00520CE2" w:rsidRPr="00AA54CF" w:rsidRDefault="00520CE2" w:rsidP="00520CE2">
      <w:pPr>
        <w:tabs>
          <w:tab w:val="right" w:pos="6480"/>
        </w:tabs>
        <w:spacing w:after="0" w:line="240" w:lineRule="auto"/>
        <w:ind w:left="540"/>
        <w:jc w:val="both"/>
        <w:rPr>
          <w:rFonts w:ascii="Times New Roman" w:hAnsi="Times New Roman" w:cs="Times New Roman"/>
          <w:sz w:val="23"/>
          <w:szCs w:val="23"/>
        </w:rPr>
      </w:pPr>
      <w:r w:rsidRPr="00AA54CF">
        <w:rPr>
          <w:rFonts w:ascii="Times New Roman" w:hAnsi="Times New Roman" w:cs="Times New Roman"/>
          <w:sz w:val="23"/>
          <w:szCs w:val="23"/>
        </w:rPr>
        <w:t>Q7. What is God?</w:t>
      </w:r>
    </w:p>
    <w:p w14:paraId="6F283C36" w14:textId="06359C39" w:rsidR="00520CE2" w:rsidRPr="00AA54CF" w:rsidRDefault="00520CE2" w:rsidP="00F53D94">
      <w:pPr>
        <w:tabs>
          <w:tab w:val="right" w:pos="6480"/>
        </w:tabs>
        <w:spacing w:after="0" w:line="240" w:lineRule="auto"/>
        <w:ind w:left="540"/>
        <w:jc w:val="both"/>
        <w:rPr>
          <w:rFonts w:ascii="Times New Roman" w:hAnsi="Times New Roman" w:cs="Times New Roman"/>
          <w:b/>
          <w:bCs/>
          <w:sz w:val="23"/>
          <w:szCs w:val="23"/>
        </w:rPr>
      </w:pPr>
      <w:r w:rsidRPr="00AA54CF">
        <w:rPr>
          <w:rFonts w:ascii="Times New Roman" w:hAnsi="Times New Roman" w:cs="Times New Roman"/>
          <w:b/>
          <w:bCs/>
          <w:sz w:val="23"/>
          <w:szCs w:val="23"/>
        </w:rPr>
        <w:t>A7. God is a Spirit, in and of himself infinite in being, glory, blessedness, and perfection; all-sufficient, eternal, unchangeable, incomprehensible, everywhere present, almighty, knowing all things, most wise, most holy, most just, most merciful and gracious, longsuffering, and abundant in goodness and truth.</w:t>
      </w:r>
    </w:p>
    <w:p w14:paraId="1A652304" w14:textId="77777777" w:rsidR="0001099B" w:rsidRPr="00AA54CF" w:rsidRDefault="0001099B" w:rsidP="0078257F">
      <w:pPr>
        <w:tabs>
          <w:tab w:val="right" w:pos="6480"/>
        </w:tabs>
        <w:spacing w:after="0" w:line="240" w:lineRule="auto"/>
        <w:jc w:val="both"/>
        <w:rPr>
          <w:rFonts w:ascii="Times New Roman" w:hAnsi="Times New Roman" w:cs="Times New Roman"/>
          <w:b/>
          <w:bCs/>
          <w:sz w:val="23"/>
          <w:szCs w:val="23"/>
        </w:rPr>
      </w:pPr>
    </w:p>
    <w:p w14:paraId="77689C67" w14:textId="27E05667" w:rsidR="00BE5A77" w:rsidRPr="00AA54CF" w:rsidRDefault="00BE5A77" w:rsidP="006F3C8B">
      <w:pPr>
        <w:tabs>
          <w:tab w:val="right" w:pos="6480"/>
        </w:tabs>
        <w:spacing w:after="0" w:line="240" w:lineRule="auto"/>
        <w:jc w:val="both"/>
        <w:rPr>
          <w:rFonts w:ascii="Times New Roman" w:hAnsi="Times New Roman" w:cs="Times New Roman"/>
          <w:sz w:val="23"/>
          <w:szCs w:val="23"/>
        </w:rPr>
      </w:pPr>
      <w:r w:rsidRPr="00AA54CF">
        <w:rPr>
          <w:rFonts w:ascii="Times New Roman" w:hAnsi="Times New Roman" w:cs="Times New Roman"/>
          <w:sz w:val="23"/>
          <w:szCs w:val="23"/>
        </w:rPr>
        <w:t xml:space="preserve">Prayer </w:t>
      </w:r>
      <w:r w:rsidR="000506B7" w:rsidRPr="00AA54CF">
        <w:rPr>
          <w:rFonts w:ascii="Times New Roman" w:hAnsi="Times New Roman" w:cs="Times New Roman"/>
          <w:sz w:val="23"/>
          <w:szCs w:val="23"/>
        </w:rPr>
        <w:t>for</w:t>
      </w:r>
      <w:r w:rsidRPr="00AA54CF">
        <w:rPr>
          <w:rFonts w:ascii="Times New Roman" w:hAnsi="Times New Roman" w:cs="Times New Roman"/>
          <w:sz w:val="23"/>
          <w:szCs w:val="23"/>
        </w:rPr>
        <w:t xml:space="preserve"> </w:t>
      </w:r>
      <w:r w:rsidR="00E46F62" w:rsidRPr="00AA54CF">
        <w:rPr>
          <w:rFonts w:ascii="Times New Roman" w:hAnsi="Times New Roman" w:cs="Times New Roman"/>
          <w:sz w:val="23"/>
          <w:szCs w:val="23"/>
        </w:rPr>
        <w:t>the Covenant Community and</w:t>
      </w:r>
      <w:r w:rsidRPr="00AA54CF">
        <w:rPr>
          <w:rFonts w:ascii="Times New Roman" w:hAnsi="Times New Roman" w:cs="Times New Roman"/>
          <w:sz w:val="23"/>
          <w:szCs w:val="23"/>
        </w:rPr>
        <w:tab/>
      </w:r>
      <w:r w:rsidR="00DE4952" w:rsidRPr="00AA54CF">
        <w:rPr>
          <w:rFonts w:ascii="Times New Roman" w:hAnsi="Times New Roman" w:cs="Times New Roman"/>
          <w:sz w:val="23"/>
          <w:szCs w:val="23"/>
        </w:rPr>
        <w:t>Ruling Elder</w:t>
      </w:r>
    </w:p>
    <w:p w14:paraId="27DF6D8C" w14:textId="3C827F28" w:rsidR="009734B6" w:rsidRPr="00AA54CF" w:rsidRDefault="00BE5A77" w:rsidP="007C3FD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The Lord’s Prayer</w:t>
      </w:r>
      <w:r w:rsidRPr="00AA54CF">
        <w:rPr>
          <w:rFonts w:ascii="Times New Roman" w:hAnsi="Times New Roman" w:cs="Times New Roman"/>
          <w:sz w:val="23"/>
          <w:szCs w:val="23"/>
        </w:rPr>
        <w:tab/>
      </w:r>
      <w:r w:rsidR="00F53D94" w:rsidRPr="00AA54CF">
        <w:rPr>
          <w:rFonts w:ascii="Times New Roman" w:hAnsi="Times New Roman" w:cs="Times New Roman"/>
          <w:sz w:val="23"/>
          <w:szCs w:val="23"/>
        </w:rPr>
        <w:t>Norval Sells</w:t>
      </w:r>
    </w:p>
    <w:p w14:paraId="2D02634C" w14:textId="76B0CA11" w:rsidR="00BE5A77" w:rsidRPr="00AA54CF"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Our Father, </w:t>
      </w:r>
      <w:proofErr w:type="gramStart"/>
      <w:r w:rsidRPr="00AA54CF">
        <w:rPr>
          <w:rFonts w:ascii="Times New Roman" w:eastAsia="Times New Roman" w:hAnsi="Times New Roman" w:cs="Times New Roman"/>
          <w:b/>
          <w:bCs/>
          <w:sz w:val="23"/>
          <w:szCs w:val="23"/>
        </w:rPr>
        <w:t>Who</w:t>
      </w:r>
      <w:proofErr w:type="gramEnd"/>
      <w:r w:rsidRPr="00AA54CF">
        <w:rPr>
          <w:rFonts w:ascii="Times New Roman" w:eastAsia="Times New Roman" w:hAnsi="Times New Roman" w:cs="Times New Roman"/>
          <w:b/>
          <w:bCs/>
          <w:sz w:val="23"/>
          <w:szCs w:val="23"/>
        </w:rPr>
        <w:t xml:space="preserve"> art in heaven,</w:t>
      </w:r>
      <w:r w:rsidRPr="00AA54CF">
        <w:rPr>
          <w:rFonts w:ascii="Times New Roman" w:eastAsia="Times New Roman" w:hAnsi="Times New Roman" w:cs="Times New Roman"/>
          <w:b/>
          <w:bCs/>
          <w:sz w:val="23"/>
          <w:szCs w:val="23"/>
        </w:rPr>
        <w:br/>
        <w:t xml:space="preserve">Hallowed be Thy name, </w:t>
      </w:r>
      <w:proofErr w:type="gramStart"/>
      <w:r w:rsidRPr="00AA54CF">
        <w:rPr>
          <w:rFonts w:ascii="Times New Roman" w:eastAsia="Times New Roman" w:hAnsi="Times New Roman" w:cs="Times New Roman"/>
          <w:b/>
          <w:bCs/>
          <w:sz w:val="23"/>
          <w:szCs w:val="23"/>
        </w:rPr>
        <w:t>Thy</w:t>
      </w:r>
      <w:proofErr w:type="gramEnd"/>
      <w:r w:rsidRPr="00AA54CF">
        <w:rPr>
          <w:rFonts w:ascii="Times New Roman" w:eastAsia="Times New Roman" w:hAnsi="Times New Roman" w:cs="Times New Roman"/>
          <w:b/>
          <w:bCs/>
          <w:sz w:val="23"/>
          <w:szCs w:val="23"/>
        </w:rPr>
        <w:t xml:space="preserve"> kingdom come,</w:t>
      </w:r>
      <w:r w:rsidRPr="00AA54CF">
        <w:rPr>
          <w:rFonts w:ascii="Times New Roman" w:eastAsia="Times New Roman" w:hAnsi="Times New Roman" w:cs="Times New Roman"/>
          <w:b/>
          <w:bCs/>
          <w:sz w:val="23"/>
          <w:szCs w:val="23"/>
        </w:rPr>
        <w:br/>
        <w:t>Thy will be done, on earth as it is in heaven.</w:t>
      </w:r>
      <w:r w:rsidR="00A45819" w:rsidRPr="00AA54CF">
        <w:rPr>
          <w:rFonts w:ascii="Times New Roman" w:eastAsia="Times New Roman" w:hAnsi="Times New Roman" w:cs="Times New Roman"/>
          <w:b/>
          <w:bCs/>
          <w:sz w:val="23"/>
          <w:szCs w:val="23"/>
        </w:rPr>
        <w:t xml:space="preserve"> </w:t>
      </w:r>
      <w:r w:rsidRPr="00AA54CF">
        <w:rPr>
          <w:rFonts w:ascii="Times New Roman" w:eastAsia="Times New Roman" w:hAnsi="Times New Roman" w:cs="Times New Roman"/>
          <w:b/>
          <w:bCs/>
          <w:sz w:val="23"/>
          <w:szCs w:val="23"/>
        </w:rPr>
        <w:br/>
        <w:t>Give us this day our daily bread,</w:t>
      </w:r>
      <w:r w:rsidRPr="00AA54CF">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AA54CF"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And lead us not into temptation,</w:t>
      </w:r>
    </w:p>
    <w:p w14:paraId="6342CD0B" w14:textId="77777777" w:rsidR="00C017B1"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But deliver us from evil,</w:t>
      </w:r>
    </w:p>
    <w:p w14:paraId="143C25B6" w14:textId="73B0DE08" w:rsidR="00BE5A77"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For Thine is the kingdom, and the power,</w:t>
      </w:r>
    </w:p>
    <w:p w14:paraId="1CA527D5" w14:textId="02C0DD43" w:rsidR="007128EA" w:rsidRPr="00AA54CF" w:rsidRDefault="00BE5A77" w:rsidP="00D3012F">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And </w:t>
      </w:r>
      <w:proofErr w:type="gramStart"/>
      <w:r w:rsidRPr="00AA54CF">
        <w:rPr>
          <w:rFonts w:ascii="Times New Roman" w:eastAsia="Times New Roman" w:hAnsi="Times New Roman" w:cs="Times New Roman"/>
          <w:b/>
          <w:bCs/>
          <w:sz w:val="23"/>
          <w:szCs w:val="23"/>
        </w:rPr>
        <w:t>the glory</w:t>
      </w:r>
      <w:proofErr w:type="gramEnd"/>
      <w:r w:rsidRPr="00AA54CF">
        <w:rPr>
          <w:rFonts w:ascii="Times New Roman" w:eastAsia="Times New Roman" w:hAnsi="Times New Roman" w:cs="Times New Roman"/>
          <w:b/>
          <w:bCs/>
          <w:sz w:val="23"/>
          <w:szCs w:val="23"/>
        </w:rPr>
        <w:t xml:space="preserve"> forever, Amen.</w:t>
      </w:r>
    </w:p>
    <w:p w14:paraId="4BF797EC" w14:textId="77777777" w:rsidR="0078257F" w:rsidRPr="00AA54CF" w:rsidRDefault="0078257F" w:rsidP="0078257F">
      <w:pPr>
        <w:tabs>
          <w:tab w:val="right" w:pos="6480"/>
        </w:tabs>
        <w:spacing w:after="0" w:line="240" w:lineRule="auto"/>
        <w:rPr>
          <w:rFonts w:ascii="Times New Roman" w:eastAsia="Times New Roman" w:hAnsi="Times New Roman" w:cs="Times New Roman"/>
          <w:sz w:val="23"/>
          <w:szCs w:val="23"/>
        </w:rPr>
      </w:pPr>
    </w:p>
    <w:p w14:paraId="5E237962" w14:textId="01699EA4" w:rsidR="00BE5A77" w:rsidRPr="00AA54CF" w:rsidRDefault="00BE5A77" w:rsidP="00B044BE">
      <w:pPr>
        <w:tabs>
          <w:tab w:val="right" w:pos="6480"/>
        </w:tabs>
        <w:spacing w:after="0" w:line="360" w:lineRule="auto"/>
        <w:rPr>
          <w:rFonts w:ascii="Times New Roman" w:eastAsia="Times New Roman" w:hAnsi="Times New Roman" w:cs="Times New Roman"/>
          <w:sz w:val="23"/>
          <w:szCs w:val="23"/>
        </w:rPr>
      </w:pPr>
      <w:r w:rsidRPr="00AA54CF">
        <w:rPr>
          <w:rFonts w:ascii="Times New Roman" w:eastAsia="Times New Roman" w:hAnsi="Times New Roman" w:cs="Times New Roman"/>
          <w:sz w:val="23"/>
          <w:szCs w:val="23"/>
        </w:rPr>
        <w:lastRenderedPageBreak/>
        <w:t>Hymn</w:t>
      </w:r>
    </w:p>
    <w:p w14:paraId="46D7B6A6" w14:textId="266BBDAC" w:rsidR="00461D62" w:rsidRPr="00AA54CF" w:rsidRDefault="00F53D94" w:rsidP="00F22942">
      <w:pPr>
        <w:tabs>
          <w:tab w:val="right" w:pos="6480"/>
        </w:tabs>
        <w:spacing w:after="0" w:line="240" w:lineRule="auto"/>
        <w:ind w:left="540"/>
        <w:rPr>
          <w:rFonts w:ascii="Times New Roman" w:hAnsi="Times New Roman" w:cs="Times New Roman"/>
          <w:i/>
          <w:iCs/>
          <w:sz w:val="23"/>
          <w:szCs w:val="23"/>
        </w:rPr>
      </w:pPr>
      <w:hyperlink r:id="rId13" w:history="1">
        <w:r w:rsidRPr="00AA54CF">
          <w:rPr>
            <w:rStyle w:val="Hyperlink"/>
            <w:rFonts w:ascii="Times New Roman" w:hAnsi="Times New Roman" w:cs="Times New Roman"/>
            <w:i/>
            <w:iCs/>
            <w:sz w:val="23"/>
            <w:szCs w:val="23"/>
          </w:rPr>
          <w:t>A Mighty Fortress Is Our God</w:t>
        </w:r>
      </w:hyperlink>
      <w:r w:rsidR="008C7AA3" w:rsidRPr="00AA54CF">
        <w:rPr>
          <w:rFonts w:ascii="Times New Roman" w:hAnsi="Times New Roman" w:cs="Times New Roman"/>
          <w:i/>
          <w:iCs/>
          <w:sz w:val="23"/>
          <w:szCs w:val="23"/>
        </w:rPr>
        <w:tab/>
        <w:t>#</w:t>
      </w:r>
      <w:r w:rsidR="006E7192" w:rsidRPr="00AA54CF">
        <w:rPr>
          <w:rFonts w:ascii="Times New Roman" w:hAnsi="Times New Roman" w:cs="Times New Roman"/>
          <w:i/>
          <w:iCs/>
          <w:sz w:val="23"/>
          <w:szCs w:val="23"/>
        </w:rPr>
        <w:t>2</w:t>
      </w:r>
      <w:r w:rsidR="000D3F86" w:rsidRPr="00AA54CF">
        <w:rPr>
          <w:rFonts w:ascii="Times New Roman" w:hAnsi="Times New Roman" w:cs="Times New Roman"/>
          <w:i/>
          <w:iCs/>
          <w:sz w:val="23"/>
          <w:szCs w:val="23"/>
        </w:rPr>
        <w:t>4</w:t>
      </w:r>
      <w:r w:rsidRPr="00AA54CF">
        <w:rPr>
          <w:rFonts w:ascii="Times New Roman" w:hAnsi="Times New Roman" w:cs="Times New Roman"/>
          <w:i/>
          <w:iCs/>
          <w:sz w:val="23"/>
          <w:szCs w:val="23"/>
        </w:rPr>
        <w:t>4</w:t>
      </w:r>
    </w:p>
    <w:p w14:paraId="69161023" w14:textId="77777777" w:rsidR="007C3FDE" w:rsidRPr="00AA54CF" w:rsidRDefault="007C3FDE" w:rsidP="007C3FDE">
      <w:pPr>
        <w:tabs>
          <w:tab w:val="right" w:pos="6480"/>
        </w:tabs>
        <w:spacing w:after="0" w:line="240" w:lineRule="auto"/>
        <w:rPr>
          <w:rFonts w:ascii="Times New Roman" w:hAnsi="Times New Roman" w:cs="Times New Roman"/>
          <w:i/>
          <w:iCs/>
          <w:sz w:val="23"/>
          <w:szCs w:val="23"/>
        </w:rPr>
      </w:pPr>
    </w:p>
    <w:p w14:paraId="422EAEA7" w14:textId="2FB2BD07" w:rsidR="00325D6D" w:rsidRPr="00AA54CF" w:rsidRDefault="00BE5A77" w:rsidP="00325D6D">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Sermo</w:t>
      </w:r>
      <w:r w:rsidR="005432BF" w:rsidRPr="00AA54CF">
        <w:rPr>
          <w:rFonts w:ascii="Times New Roman" w:hAnsi="Times New Roman" w:cs="Times New Roman"/>
          <w:sz w:val="23"/>
          <w:szCs w:val="23"/>
        </w:rPr>
        <w:t>n Text</w:t>
      </w:r>
      <w:r w:rsidR="005432BF" w:rsidRPr="00AA54CF">
        <w:rPr>
          <w:rFonts w:ascii="Times New Roman" w:hAnsi="Times New Roman" w:cs="Times New Roman"/>
          <w:sz w:val="23"/>
          <w:szCs w:val="23"/>
        </w:rPr>
        <w:tab/>
      </w:r>
      <w:hyperlink r:id="rId14" w:history="1">
        <w:r w:rsidR="00F53D94" w:rsidRPr="00AA54CF">
          <w:rPr>
            <w:rStyle w:val="Hyperlink"/>
            <w:rFonts w:ascii="Times New Roman" w:hAnsi="Times New Roman" w:cs="Times New Roman"/>
            <w:sz w:val="23"/>
            <w:szCs w:val="23"/>
          </w:rPr>
          <w:t>Psalm 145</w:t>
        </w:r>
      </w:hyperlink>
    </w:p>
    <w:p w14:paraId="213C6CAC" w14:textId="704C3C35" w:rsidR="005432BF" w:rsidRPr="00AA54CF" w:rsidRDefault="005432BF" w:rsidP="001175B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Sermon</w:t>
      </w:r>
      <w:r w:rsidRPr="00AA54CF">
        <w:rPr>
          <w:rFonts w:ascii="Times New Roman" w:hAnsi="Times New Roman" w:cs="Times New Roman"/>
          <w:sz w:val="23"/>
          <w:szCs w:val="23"/>
        </w:rPr>
        <w:tab/>
      </w:r>
      <w:r w:rsidR="00F53D94" w:rsidRPr="00AA54CF">
        <w:rPr>
          <w:rFonts w:ascii="Times New Roman" w:hAnsi="Times New Roman" w:cs="Times New Roman"/>
          <w:sz w:val="23"/>
          <w:szCs w:val="23"/>
          <w:u w:val="single"/>
        </w:rPr>
        <w:t>The Saint’s Comforts</w:t>
      </w:r>
      <w:r w:rsidR="006A7A03">
        <w:rPr>
          <w:rFonts w:ascii="Times New Roman" w:hAnsi="Times New Roman" w:cs="Times New Roman"/>
          <w:sz w:val="23"/>
          <w:szCs w:val="23"/>
          <w:u w:val="single"/>
        </w:rPr>
        <w:t xml:space="preserve"> - II</w:t>
      </w:r>
      <w:r w:rsidRPr="00AA54CF">
        <w:rPr>
          <w:rFonts w:ascii="Times New Roman" w:hAnsi="Times New Roman" w:cs="Times New Roman"/>
          <w:sz w:val="23"/>
          <w:szCs w:val="23"/>
        </w:rPr>
        <w:tab/>
        <w:t>Rev</w:t>
      </w:r>
      <w:r w:rsidR="00596071" w:rsidRPr="00AA54CF">
        <w:rPr>
          <w:rFonts w:ascii="Times New Roman" w:hAnsi="Times New Roman" w:cs="Times New Roman"/>
          <w:sz w:val="23"/>
          <w:szCs w:val="23"/>
        </w:rPr>
        <w:t xml:space="preserve">. </w:t>
      </w:r>
      <w:r w:rsidR="00F53D94" w:rsidRPr="00AA54CF">
        <w:rPr>
          <w:rFonts w:ascii="Times New Roman" w:hAnsi="Times New Roman" w:cs="Times New Roman"/>
          <w:sz w:val="23"/>
          <w:szCs w:val="23"/>
        </w:rPr>
        <w:t>Bill Fitzhenry</w:t>
      </w:r>
    </w:p>
    <w:p w14:paraId="4AD13457" w14:textId="77777777" w:rsidR="008003B9" w:rsidRPr="00AA54CF" w:rsidRDefault="008003B9" w:rsidP="00A45819">
      <w:pPr>
        <w:tabs>
          <w:tab w:val="right" w:pos="6480"/>
        </w:tabs>
        <w:spacing w:after="0" w:line="240" w:lineRule="auto"/>
        <w:rPr>
          <w:rFonts w:ascii="Times New Roman" w:hAnsi="Times New Roman" w:cs="Times New Roman"/>
          <w:sz w:val="23"/>
          <w:szCs w:val="23"/>
        </w:rPr>
      </w:pPr>
    </w:p>
    <w:p w14:paraId="67777ADF" w14:textId="38F2BD23" w:rsidR="003B5661" w:rsidRPr="00AA54CF" w:rsidRDefault="003B5661" w:rsidP="003B566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xml:space="preserve">* The </w:t>
      </w:r>
      <w:r w:rsidR="00DC58A4" w:rsidRPr="00AA54CF">
        <w:rPr>
          <w:rFonts w:ascii="Times New Roman" w:hAnsi="Times New Roman" w:cs="Times New Roman"/>
          <w:sz w:val="23"/>
          <w:szCs w:val="23"/>
        </w:rPr>
        <w:t>Apostles’</w:t>
      </w:r>
      <w:r w:rsidRPr="00AA54CF">
        <w:rPr>
          <w:rFonts w:ascii="Times New Roman" w:hAnsi="Times New Roman" w:cs="Times New Roman"/>
          <w:sz w:val="23"/>
          <w:szCs w:val="23"/>
        </w:rPr>
        <w:t xml:space="preserve"> Creed</w:t>
      </w:r>
    </w:p>
    <w:p w14:paraId="4C4282D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God the Father Almighty,</w:t>
      </w:r>
    </w:p>
    <w:p w14:paraId="2EA29EF7"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Maker of heaven and earth.</w:t>
      </w:r>
    </w:p>
    <w:p w14:paraId="2FB9454B"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Jesus Christ, his only Son, our Lord</w:t>
      </w:r>
    </w:p>
    <w:p w14:paraId="71A426B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Who was conceived by the Holy Spirit,</w:t>
      </w:r>
    </w:p>
    <w:p w14:paraId="416EE7F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And born of the virgin Mary,</w:t>
      </w:r>
    </w:p>
    <w:p w14:paraId="56C6D21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suffered under Pontius Pilate,</w:t>
      </w:r>
    </w:p>
    <w:p w14:paraId="24779062"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Was crucified, died, and was buried.</w:t>
      </w:r>
    </w:p>
    <w:p w14:paraId="19EABE05"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descended into hell.</w:t>
      </w:r>
    </w:p>
    <w:p w14:paraId="5D88850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third day he rose again from the dead.</w:t>
      </w:r>
    </w:p>
    <w:p w14:paraId="59654F9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ascended into heaven.</w:t>
      </w:r>
    </w:p>
    <w:p w14:paraId="1EAC189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 xml:space="preserve">And is seated at the right hand of God the Father Almighty. </w:t>
      </w:r>
    </w:p>
    <w:p w14:paraId="4B3861E6"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From there He will come to judge the living and the dead.</w:t>
      </w:r>
    </w:p>
    <w:p w14:paraId="4D1096D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the Holy Spirit, the holy catholic church,</w:t>
      </w:r>
    </w:p>
    <w:p w14:paraId="10785BC1"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communion of saints, the forgiveness of sins,</w:t>
      </w:r>
    </w:p>
    <w:p w14:paraId="7464A8D1" w14:textId="1C3F4FC5"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resurrection of the body, and the life Everlasting.</w:t>
      </w:r>
    </w:p>
    <w:p w14:paraId="111F3FEB" w14:textId="77777777" w:rsidR="00513C25" w:rsidRPr="00AA54CF" w:rsidRDefault="00513C25" w:rsidP="003F0E79">
      <w:pPr>
        <w:tabs>
          <w:tab w:val="right" w:pos="6480"/>
        </w:tabs>
        <w:spacing w:after="0" w:line="240" w:lineRule="auto"/>
        <w:rPr>
          <w:rFonts w:ascii="Times New Roman" w:hAnsi="Times New Roman" w:cs="Times New Roman"/>
          <w:sz w:val="23"/>
          <w:szCs w:val="23"/>
        </w:rPr>
      </w:pPr>
    </w:p>
    <w:p w14:paraId="28D4FE31" w14:textId="296C42DA" w:rsidR="005432BF" w:rsidRPr="00AA54CF" w:rsidRDefault="005432BF" w:rsidP="00B044B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62EAD41C" w14:textId="4A9F6211" w:rsidR="005432BF" w:rsidRPr="00AA54CF" w:rsidRDefault="00AA54CF" w:rsidP="004B6F09">
      <w:pPr>
        <w:tabs>
          <w:tab w:val="right" w:pos="6480"/>
        </w:tabs>
        <w:spacing w:after="0" w:line="240" w:lineRule="auto"/>
        <w:ind w:left="540"/>
        <w:rPr>
          <w:rFonts w:ascii="Times New Roman" w:hAnsi="Times New Roman" w:cs="Times New Roman"/>
          <w:i/>
          <w:iCs/>
          <w:sz w:val="23"/>
          <w:szCs w:val="23"/>
        </w:rPr>
      </w:pPr>
      <w:hyperlink r:id="rId15" w:history="1">
        <w:r w:rsidRPr="00AA54CF">
          <w:rPr>
            <w:rStyle w:val="Hyperlink"/>
            <w:rFonts w:ascii="Times New Roman" w:hAnsi="Times New Roman" w:cs="Times New Roman"/>
            <w:i/>
            <w:iCs/>
            <w:sz w:val="23"/>
            <w:szCs w:val="23"/>
          </w:rPr>
          <w:t>We Praise You, O God, Our Redeemer, Creator</w:t>
        </w:r>
      </w:hyperlink>
      <w:r w:rsidR="005432BF" w:rsidRPr="00AA54CF">
        <w:rPr>
          <w:rFonts w:ascii="Times New Roman" w:hAnsi="Times New Roman" w:cs="Times New Roman"/>
          <w:i/>
          <w:iCs/>
          <w:sz w:val="23"/>
          <w:szCs w:val="23"/>
        </w:rPr>
        <w:tab/>
        <w:t>#</w:t>
      </w:r>
      <w:r w:rsidRPr="00AA54CF">
        <w:rPr>
          <w:rFonts w:ascii="Times New Roman" w:hAnsi="Times New Roman" w:cs="Times New Roman"/>
          <w:i/>
          <w:iCs/>
          <w:sz w:val="23"/>
          <w:szCs w:val="23"/>
        </w:rPr>
        <w:t>247</w:t>
      </w:r>
    </w:p>
    <w:p w14:paraId="7018602B" w14:textId="77777777" w:rsidR="005432BF" w:rsidRPr="00AA54CF"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AA54CF" w:rsidRDefault="005432BF"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325"/>
        <w:gridCol w:w="3145"/>
      </w:tblGrid>
      <w:tr w:rsidR="00776357" w:rsidRPr="00AA54CF" w14:paraId="7E136EFA" w14:textId="77777777" w:rsidTr="00D70895">
        <w:trPr>
          <w:trHeight w:val="61"/>
        </w:trPr>
        <w:tc>
          <w:tcPr>
            <w:tcW w:w="6470" w:type="dxa"/>
            <w:gridSpan w:val="2"/>
            <w:vAlign w:val="center"/>
          </w:tcPr>
          <w:p w14:paraId="54F60B11" w14:textId="6B8F9B95" w:rsidR="00776357" w:rsidRPr="00AA54CF" w:rsidRDefault="00776357" w:rsidP="00D70895">
            <w:pPr>
              <w:tabs>
                <w:tab w:val="right" w:pos="6480"/>
              </w:tabs>
              <w:jc w:val="center"/>
              <w:rPr>
                <w:rFonts w:ascii="Times New Roman" w:hAnsi="Times New Roman" w:cs="Times New Roman"/>
                <w:b/>
                <w:bCs/>
                <w:sz w:val="23"/>
                <w:szCs w:val="23"/>
              </w:rPr>
            </w:pPr>
            <w:r w:rsidRPr="00AA54CF">
              <w:rPr>
                <w:rFonts w:ascii="Times New Roman" w:hAnsi="Times New Roman" w:cs="Times New Roman"/>
                <w:b/>
                <w:bCs/>
                <w:sz w:val="23"/>
                <w:szCs w:val="23"/>
              </w:rPr>
              <w:t>Nursery Volunteer Rotation</w:t>
            </w:r>
          </w:p>
        </w:tc>
      </w:tr>
      <w:tr w:rsidR="00776357" w:rsidRPr="00AA54CF" w14:paraId="1C6DDF85" w14:textId="77777777" w:rsidTr="00AA54CF">
        <w:trPr>
          <w:trHeight w:val="264"/>
        </w:trPr>
        <w:tc>
          <w:tcPr>
            <w:tcW w:w="3325" w:type="dxa"/>
            <w:vAlign w:val="center"/>
          </w:tcPr>
          <w:p w14:paraId="6A1D85AC" w14:textId="5A8B9A5B" w:rsidR="008726F6" w:rsidRPr="00AA54CF" w:rsidRDefault="008726F6" w:rsidP="008726F6">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Sunday 5/</w:t>
            </w:r>
            <w:r w:rsidR="00F53D94" w:rsidRPr="00AA54CF">
              <w:rPr>
                <w:rFonts w:ascii="Times New Roman" w:hAnsi="Times New Roman" w:cs="Times New Roman"/>
                <w:sz w:val="23"/>
                <w:szCs w:val="23"/>
              </w:rPr>
              <w:t>24</w:t>
            </w:r>
            <w:r w:rsidRPr="00AA54CF">
              <w:rPr>
                <w:rFonts w:ascii="Times New Roman" w:hAnsi="Times New Roman" w:cs="Times New Roman"/>
                <w:sz w:val="23"/>
                <w:szCs w:val="23"/>
              </w:rPr>
              <w:t>/2026</w:t>
            </w:r>
          </w:p>
          <w:p w14:paraId="4A956AED" w14:textId="3E9C1DF9" w:rsidR="00E21FDD" w:rsidRPr="00AA54CF" w:rsidRDefault="00AA54CF" w:rsidP="008726F6">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Andrew &amp; Regan van der Merwe</w:t>
            </w:r>
          </w:p>
        </w:tc>
        <w:tc>
          <w:tcPr>
            <w:tcW w:w="3145" w:type="dxa"/>
            <w:vAlign w:val="center"/>
          </w:tcPr>
          <w:p w14:paraId="55565308" w14:textId="05FB621B" w:rsidR="00776357" w:rsidRPr="00AA54CF" w:rsidRDefault="005306A5" w:rsidP="00D70895">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 xml:space="preserve">Sunday </w:t>
            </w:r>
            <w:r w:rsidR="00295424" w:rsidRPr="00AA54CF">
              <w:rPr>
                <w:rFonts w:ascii="Times New Roman" w:hAnsi="Times New Roman" w:cs="Times New Roman"/>
                <w:sz w:val="23"/>
                <w:szCs w:val="23"/>
              </w:rPr>
              <w:t>5/</w:t>
            </w:r>
            <w:r w:rsidR="00F53D94" w:rsidRPr="00AA54CF">
              <w:rPr>
                <w:rFonts w:ascii="Times New Roman" w:hAnsi="Times New Roman" w:cs="Times New Roman"/>
                <w:sz w:val="23"/>
                <w:szCs w:val="23"/>
              </w:rPr>
              <w:t>31</w:t>
            </w:r>
            <w:r w:rsidRPr="00AA54CF">
              <w:rPr>
                <w:rFonts w:ascii="Times New Roman" w:hAnsi="Times New Roman" w:cs="Times New Roman"/>
                <w:sz w:val="23"/>
                <w:szCs w:val="23"/>
              </w:rPr>
              <w:t>/202</w:t>
            </w:r>
            <w:r w:rsidR="00325083" w:rsidRPr="00AA54CF">
              <w:rPr>
                <w:rFonts w:ascii="Times New Roman" w:hAnsi="Times New Roman" w:cs="Times New Roman"/>
                <w:sz w:val="23"/>
                <w:szCs w:val="23"/>
              </w:rPr>
              <w:t>6</w:t>
            </w:r>
          </w:p>
          <w:p w14:paraId="6133D48C" w14:textId="404ABB09" w:rsidR="005306A5" w:rsidRPr="00AA54CF" w:rsidRDefault="008726F6" w:rsidP="005B62B3">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Dan &amp; Shirley Wilkerson</w:t>
            </w:r>
          </w:p>
        </w:tc>
      </w:tr>
    </w:tbl>
    <w:p w14:paraId="79E8DCB8" w14:textId="77777777" w:rsidR="00513C25" w:rsidRPr="00AA54CF" w:rsidRDefault="00513C25" w:rsidP="00D070E3">
      <w:pPr>
        <w:tabs>
          <w:tab w:val="right" w:pos="6480"/>
        </w:tabs>
        <w:spacing w:after="0" w:line="240" w:lineRule="auto"/>
        <w:rPr>
          <w:rFonts w:ascii="Times New Roman" w:hAnsi="Times New Roman" w:cs="Times New Roman"/>
          <w:sz w:val="23"/>
          <w:szCs w:val="23"/>
        </w:rPr>
      </w:pPr>
    </w:p>
    <w:sectPr w:rsidR="00513C25" w:rsidRPr="00AA54CF" w:rsidSect="00AA54CF">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F6E9" w14:textId="77777777" w:rsidR="00E22F10" w:rsidRDefault="00E22F10" w:rsidP="00BA374E">
      <w:pPr>
        <w:spacing w:after="0" w:line="240" w:lineRule="auto"/>
      </w:pPr>
      <w:r>
        <w:separator/>
      </w:r>
    </w:p>
  </w:endnote>
  <w:endnote w:type="continuationSeparator" w:id="0">
    <w:p w14:paraId="3B326E07" w14:textId="77777777" w:rsidR="00E22F10" w:rsidRDefault="00E22F10"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9F01" w14:textId="77777777" w:rsidR="00E22F10" w:rsidRDefault="00E22F10" w:rsidP="00BA374E">
      <w:pPr>
        <w:spacing w:after="0" w:line="240" w:lineRule="auto"/>
      </w:pPr>
      <w:r>
        <w:separator/>
      </w:r>
    </w:p>
  </w:footnote>
  <w:footnote w:type="continuationSeparator" w:id="0">
    <w:p w14:paraId="0FDF2AF9" w14:textId="77777777" w:rsidR="00E22F10" w:rsidRDefault="00E22F10"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64C7"/>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6B1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26F6"/>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4828"/>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2F10"/>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a-mighty-fortress-is-our-g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worship-the-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we-praise-you-o-god-our-redeemer-creator/"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Psalm+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2026-05-21T01:16:00Z</dcterms:created>
  <dcterms:modified xsi:type="dcterms:W3CDTF">2026-05-21T01:16:00Z</dcterms:modified>
</cp:coreProperties>
</file>